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15" w:rsidRDefault="00AF6057" w:rsidP="001536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ПАМЯТКА МИГРАНТАМ</w:t>
      </w:r>
      <w:r w:rsidR="008D2015">
        <w:rPr>
          <w:rFonts w:ascii="Arial" w:eastAsia="Times New Roman" w:hAnsi="Arial" w:cs="Arial"/>
          <w:color w:val="000000"/>
          <w:sz w:val="24"/>
          <w:szCs w:val="24"/>
        </w:rPr>
        <w:t xml:space="preserve"> (ИНОСТРАННЫМ ГРАЖДАНАМ) </w:t>
      </w:r>
    </w:p>
    <w:p w:rsidR="00AF6057" w:rsidRDefault="00AD5F86" w:rsidP="001536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Чтобы получить разрешение на работу в России и патент на работу, необходимо пройти </w:t>
      </w:r>
      <w:r w:rsidR="00AF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комплексный экзамен (</w:t>
      </w:r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тестирование</w:t>
      </w:r>
      <w:r w:rsidR="00AF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русскому языку</w:t>
      </w:r>
      <w:r w:rsidR="00AF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истории России и основам законодательства Российской Федерации</w:t>
      </w:r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прохождения теста, содержание экзамена и время на тестирование утверждено государственной программой. Сертификат на знание русского языка выдается после успешно сданного экзамена. Срок действия Сертификата — 5 лет. Сертификат по русскому языку позволит вам легально работать и проживать в любом регионе Российской Федерации.</w:t>
      </w:r>
      <w:r w:rsidRPr="00AD5F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96E" w:rsidRPr="00AF6057" w:rsidRDefault="00AD5F86" w:rsidP="001536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Тестирование по русскому языку для трудовых мигрантов можно пройти в нашем Уральском центре тестирования мигрантов при АН ПОО «Уральский промышленно-экономический техникум».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Офисы Центра тестирования есть в наших филиалах и представительствах, по следующим адресам: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678"/>
      </w:tblGrid>
      <w:tr w:rsidR="0015362D" w:rsidRPr="0044794B" w:rsidTr="0015362D">
        <w:trPr>
          <w:tblCellSpacing w:w="15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15362D" w:rsidRPr="00AD5F86" w:rsidRDefault="0015362D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0062</w:t>
            </w: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, Свердловская область,</w:t>
            </w:r>
          </w:p>
          <w:p w:rsidR="0015362D" w:rsidRPr="00AD5F86" w:rsidRDefault="0015362D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Екатеринбург</w:t>
            </w: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дом 60а, офис 509</w:t>
            </w:r>
          </w:p>
          <w:p w:rsidR="0015362D" w:rsidRPr="00AD5F86" w:rsidRDefault="0015362D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  <w:r w:rsidRPr="007505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(343) 385 09 70</w:t>
            </w:r>
          </w:p>
          <w:p w:rsidR="0015362D" w:rsidRPr="0015362D" w:rsidRDefault="0015362D" w:rsidP="001536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Сайт: </w:t>
            </w:r>
            <w:r w:rsidRPr="007505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www</w:t>
            </w:r>
            <w:r w:rsidRPr="001536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spellStart"/>
            <w:r w:rsidRPr="007505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urpet</w:t>
            </w:r>
            <w:proofErr w:type="spellEnd"/>
            <w:r w:rsidRPr="001536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spellStart"/>
            <w:r w:rsidRPr="007505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15362D" w:rsidRPr="007505ED" w:rsidRDefault="0015362D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Электронный адрес: </w:t>
            </w:r>
            <w:hyperlink r:id="rId5" w:history="1">
              <w:r w:rsidRPr="007505ED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AFAF6"/>
                </w:rPr>
                <w:t>ANOSPO@bk.ru</w:t>
              </w:r>
            </w:hyperlink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ED7B65" w:rsidRDefault="00ED7B65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Асбестовский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филиал</w:t>
            </w:r>
            <w:r w:rsidRPr="00ED7B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автономной некоммерческой профессиональной образовательной организации «Уральский промышленно-экономический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624260, Свердловская область,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Асбест, ул. </w:t>
            </w:r>
            <w:proofErr w:type="gram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тел.8(343)65-7-70-57,8(343)385-08-69</w:t>
            </w:r>
          </w:p>
          <w:p w:rsid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заочному обучению: Хлебникова Елена Вадимовна</w:t>
            </w:r>
          </w:p>
          <w:p w:rsidR="0044794B" w:rsidRPr="0044794B" w:rsidRDefault="0044794B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9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Janifer2007@yandex.ru</w:t>
            </w:r>
          </w:p>
        </w:tc>
      </w:tr>
      <w:tr w:rsidR="00ED7B65" w:rsidRPr="0028396E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ED7B65" w:rsidRPr="00ED7B65" w:rsidRDefault="00ED7B65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Алапаевский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филиал</w:t>
            </w:r>
            <w:r w:rsidRPr="00ED7B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автономной некоммерческой профессиональной образовательной организации «Уральский промышленно-экономический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28396E" w:rsidRDefault="0028396E" w:rsidP="00153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6E">
              <w:rPr>
                <w:rFonts w:ascii="Times New Roman" w:hAnsi="Times New Roman" w:cs="Times New Roman"/>
                <w:sz w:val="20"/>
                <w:szCs w:val="20"/>
              </w:rPr>
              <w:t>624600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Свердловская обл., г. Алапаевск, ул. Ленина, д.10,</w:t>
            </w:r>
          </w:p>
          <w:p w:rsidR="0028396E" w:rsidRPr="0028396E" w:rsidRDefault="0028396E" w:rsidP="00153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(343-46) 2-18-49, (343-46)2-19-95</w:t>
            </w:r>
          </w:p>
          <w:p w:rsidR="0028396E" w:rsidRPr="0028396E" w:rsidRDefault="0028396E" w:rsidP="00153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96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Михайловна</w:t>
            </w:r>
          </w:p>
          <w:p w:rsidR="00ED7B65" w:rsidRPr="0028396E" w:rsidRDefault="005B110C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" w:history="1"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  <w:lang w:val="en-US"/>
                </w:rPr>
                <w:t>al</w:t>
              </w:r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</w:rPr>
                <w:t>_</w:t>
              </w:r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  <w:lang w:val="en-US"/>
                </w:rPr>
                <w:t>ugtu</w:t>
              </w:r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</w:rPr>
                <w:t>-</w:t>
              </w:r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  <w:lang w:val="en-US"/>
                </w:rPr>
                <w:t>upi</w:t>
              </w:r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</w:rPr>
                <w:t>@</w:t>
              </w:r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  <w:lang w:val="en-US"/>
                </w:rPr>
                <w:t>mail</w:t>
              </w:r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</w:rPr>
                <w:t>.</w:t>
              </w:r>
              <w:r w:rsidR="0044794B" w:rsidRPr="002839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2F2F2"/>
                  <w:lang w:val="en-US"/>
                </w:rPr>
                <w:t>ru</w:t>
              </w:r>
            </w:hyperlink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ED7B65" w:rsidRDefault="00ED478B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9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D5F86"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Няганьский филиал</w:t>
            </w:r>
            <w:r w:rsidRPr="00ED7B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AD5F86"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автономной некоммерческой профессиональн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="00AD5F86"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«Уральский промышленно-экономический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628183, Тюменская область,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proofErr w:type="gram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Нягань</w:t>
            </w:r>
            <w:proofErr w:type="spell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Сибирская, 13/4.</w:t>
            </w:r>
            <w:r w:rsidRPr="00AD5F86">
              <w:rPr>
                <w:rFonts w:ascii="Times New Roman" w:eastAsia="Times New Roman" w:hAnsi="Times New Roman" w:cs="Times New Roman"/>
                <w:sz w:val="21"/>
                <w:szCs w:val="21"/>
              </w:rPr>
              <w:t>факс: (346-72) 5-13-75, 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1"/>
                <w:szCs w:val="21"/>
              </w:rPr>
              <w:t>тел. (346-72) 5-10-03, 8-902-409-45-52</w:t>
            </w:r>
          </w:p>
          <w:p w:rsid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филиала Колбасина Ольга Владимировна</w:t>
            </w:r>
          </w:p>
          <w:p w:rsidR="0044794B" w:rsidRPr="0044794B" w:rsidRDefault="0044794B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9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upknyagan@mail.ru</w:t>
            </w:r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ED7B65" w:rsidRDefault="00AD5F86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Режевской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филиал</w:t>
            </w:r>
            <w:r w:rsidR="00ED478B" w:rsidRPr="00ED7B6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автономной некоммерческой профессиональной образовательной организации «Уральский промышленно – 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623750, Свердловская область, </w:t>
            </w:r>
            <w:proofErr w:type="gram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. Реж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Уральских Добровольцев, д.1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тел.8(343)64-2-25-32</w:t>
            </w:r>
          </w:p>
          <w:p w:rsid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филиала Калинина Татьяна Анатольевна</w:t>
            </w:r>
          </w:p>
          <w:p w:rsidR="0044794B" w:rsidRPr="0044794B" w:rsidRDefault="0044794B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9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ANOSPOUPK@mail.ru</w:t>
            </w:r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ED7B65" w:rsidRDefault="00AD5F86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Полевское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представительство</w:t>
            </w:r>
            <w:r w:rsidR="00ED478B"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автономной н</w:t>
            </w:r>
            <w:r w:rsidR="00ED478B"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екоммерческой профессиональной  образовательной организации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«Уральский промышленно – 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623391, Свердловская область,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Полевской, </w:t>
            </w:r>
            <w:proofErr w:type="spell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лунина</w:t>
            </w:r>
            <w:proofErr w:type="spell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, д.16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  <w:r w:rsidR="007505ED" w:rsidRPr="0015362D">
              <w:rPr>
                <w:rFonts w:ascii="Times New Roman" w:hAnsi="Times New Roman" w:cs="Times New Roman"/>
                <w:sz w:val="20"/>
                <w:szCs w:val="20"/>
              </w:rPr>
              <w:t>8900-1976-489</w:t>
            </w:r>
          </w:p>
          <w:p w:rsid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313EC3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Вавилова Наталья Алексеевна</w:t>
            </w:r>
          </w:p>
          <w:p w:rsidR="0044794B" w:rsidRPr="0015362D" w:rsidRDefault="0044794B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proofErr w:type="spellStart"/>
            <w:r w:rsidRPr="0044794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en-US"/>
              </w:rPr>
              <w:t>vavilovana</w:t>
            </w:r>
            <w:proofErr w:type="spellEnd"/>
            <w:r w:rsidRPr="0015362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50@</w:t>
            </w:r>
            <w:proofErr w:type="spellStart"/>
            <w:r w:rsidRPr="0044794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en-US"/>
              </w:rPr>
              <w:t>yandex</w:t>
            </w:r>
            <w:proofErr w:type="spellEnd"/>
            <w:r w:rsidRPr="0015362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.</w:t>
            </w:r>
            <w:proofErr w:type="spellStart"/>
            <w:r w:rsidRPr="0044794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en-US"/>
              </w:rPr>
              <w:t>ru</w:t>
            </w:r>
            <w:proofErr w:type="spellEnd"/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ED7B65" w:rsidRDefault="00AD5F86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Верхне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Тагильское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представительство</w:t>
            </w:r>
            <w:r w:rsidR="00ED478B"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автономной некоммерческой профессиональн</w:t>
            </w:r>
            <w:r w:rsidR="00ED478B"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образовательной организации 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«Уральский промышленно – 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624162, Свердловская область,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г. Верхний Тагил, ул. Ленина</w:t>
            </w:r>
            <w:proofErr w:type="gram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д.1</w:t>
            </w:r>
          </w:p>
          <w:p w:rsidR="00AD5F86" w:rsidRDefault="00313EC3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="00AD5F86"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8(34357)2-37-86 ,</w:t>
            </w:r>
          </w:p>
          <w:p w:rsidR="0044794B" w:rsidRPr="0044794B" w:rsidRDefault="005B110C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4794B" w:rsidRPr="0044794B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Sofitagil@mail.ru</w:t>
              </w:r>
            </w:hyperlink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ED7B65" w:rsidRDefault="00AD5F86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Сухоложский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филиал</w:t>
            </w:r>
            <w:r w:rsidR="00ED478B" w:rsidRPr="00ED7B6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ED478B"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автономной некоммерческой 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образовательной организации</w:t>
            </w:r>
            <w:proofErr w:type="gramStart"/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«У</w:t>
            </w:r>
            <w:proofErr w:type="gramEnd"/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ральский промышленно-экономический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624800, Свердловская область, </w:t>
            </w:r>
            <w:proofErr w:type="gram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. Сухой Лог, пер. Буденного, дом 4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Тел.8(34373) 3-10-80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тделением Семёнова Любовь Геннадьевна</w:t>
            </w:r>
          </w:p>
          <w:p w:rsidR="00AD5F86" w:rsidRPr="0015362D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филиала Волкова Юлия Витальевна</w:t>
            </w:r>
          </w:p>
          <w:p w:rsidR="0044794B" w:rsidRPr="0044794B" w:rsidRDefault="0044794B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4479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Kdobc@mail.ru</w:t>
            </w:r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ED7B65" w:rsidRDefault="00AD5F86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Ивдельский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филиал</w:t>
            </w:r>
            <w:r w:rsidR="00ED478B"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автономной некоммерческой профессиональн</w:t>
            </w:r>
            <w:r w:rsidR="003A002B"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«Уральский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промышленно-экономический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624591, Свердловская область,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Вокзальная, д.24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  <w:r w:rsidR="007505ED" w:rsidRPr="0015362D">
              <w:t xml:space="preserve"> </w:t>
            </w:r>
            <w:r w:rsidR="007505ED" w:rsidRPr="0015362D">
              <w:rPr>
                <w:rFonts w:ascii="Times New Roman" w:hAnsi="Times New Roman" w:cs="Times New Roman"/>
                <w:sz w:val="20"/>
                <w:szCs w:val="20"/>
              </w:rPr>
              <w:t>8900-19-764-96</w:t>
            </w:r>
          </w:p>
          <w:p w:rsid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директор филиала </w:t>
            </w:r>
            <w:proofErr w:type="spell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Федоткина</w:t>
            </w:r>
            <w:proofErr w:type="spell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Борисовна</w:t>
            </w:r>
          </w:p>
          <w:p w:rsidR="0044794B" w:rsidRPr="0044794B" w:rsidRDefault="0044794B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479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Fedotkinv@mail.ru</w:t>
            </w:r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ED7B65" w:rsidRDefault="00AD5F86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Качканарский филиал</w:t>
            </w:r>
            <w:r w:rsidR="00ED478B"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автономной некоммерческой пр</w:t>
            </w:r>
            <w:r w:rsidR="003A002B"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офессиональной образовательной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 «Уральский промышленно-экономический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624356, Свердловская область,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г. Качканар, ул. Мира, д.1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тел.8(343)41-23-082</w:t>
            </w:r>
          </w:p>
          <w:p w:rsid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филиала </w:t>
            </w:r>
          </w:p>
          <w:p w:rsidR="0044794B" w:rsidRPr="0044794B" w:rsidRDefault="0044794B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86" w:rsidRPr="00AD5F86" w:rsidTr="00AD5F8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:rsidR="00AD5F86" w:rsidRPr="00ED7B65" w:rsidRDefault="00AD5F86" w:rsidP="0015362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Нижнетуринский</w:t>
            </w:r>
            <w:proofErr w:type="spellEnd"/>
            <w:r w:rsidRPr="00ED7B6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филиал</w:t>
            </w:r>
            <w:r w:rsidR="00ED478B" w:rsidRPr="00ED7B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D7B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автономной некоммерческой профессиональной образовательной организации «Уральский промышленно-экономический техникум»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hideMark/>
          </w:tcPr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624220</w:t>
            </w:r>
            <w:r w:rsidRPr="00AD5F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Нижняя Тура</w:t>
            </w:r>
            <w:proofErr w:type="gramStart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д.11</w:t>
            </w:r>
          </w:p>
          <w:p w:rsidR="00AD5F86" w:rsidRPr="00AD5F86" w:rsidRDefault="00AD5F86" w:rsidP="001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5F86">
              <w:rPr>
                <w:rFonts w:ascii="Times New Roman" w:eastAsia="Times New Roman" w:hAnsi="Times New Roman" w:cs="Times New Roman"/>
                <w:sz w:val="20"/>
                <w:szCs w:val="20"/>
              </w:rPr>
              <w:t>тел.8952-73-62-094</w:t>
            </w:r>
          </w:p>
          <w:p w:rsidR="0044794B" w:rsidRPr="0044794B" w:rsidRDefault="0044794B" w:rsidP="001536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4374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 состоит из 5 частей (</w:t>
      </w:r>
      <w:proofErr w:type="spellStart"/>
      <w:r w:rsidRPr="00A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субтестов</w:t>
      </w:r>
      <w:proofErr w:type="spellEnd"/>
      <w:r w:rsidRPr="00A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«Лексика и грамматика», «Чтение», «Письмо», Говорение», «Аудирование». На выполнение всех заданий отводится</w:t>
      </w:r>
      <w:r w:rsidR="00744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следующее время:</w:t>
      </w:r>
    </w:p>
    <w:p w:rsidR="00744374" w:rsidRPr="00B2565B" w:rsidRDefault="00744374" w:rsidP="0015362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2565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2565B">
        <w:rPr>
          <w:rFonts w:ascii="Times New Roman" w:hAnsi="Times New Roman"/>
          <w:b/>
          <w:i/>
          <w:sz w:val="24"/>
          <w:szCs w:val="24"/>
        </w:rPr>
        <w:t>90 минут</w:t>
      </w:r>
      <w:r w:rsidRPr="00B2565B">
        <w:rPr>
          <w:rFonts w:ascii="Times New Roman" w:hAnsi="Times New Roman"/>
          <w:i/>
          <w:sz w:val="24"/>
          <w:szCs w:val="24"/>
        </w:rPr>
        <w:t xml:space="preserve"> (1 час 30 минут) </w:t>
      </w:r>
      <w:r w:rsidRPr="00B2565B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Pr="00B2565B">
        <w:rPr>
          <w:rFonts w:ascii="Times New Roman" w:hAnsi="Times New Roman"/>
          <w:b/>
          <w:sz w:val="24"/>
          <w:szCs w:val="24"/>
          <w:shd w:val="clear" w:color="auto" w:fill="FFFFFF"/>
        </w:rPr>
        <w:t>соискателей разрешения на работу или патента</w:t>
      </w:r>
      <w:r w:rsidRPr="00B2565B">
        <w:rPr>
          <w:rFonts w:ascii="Times New Roman" w:hAnsi="Times New Roman"/>
          <w:i/>
          <w:sz w:val="24"/>
          <w:szCs w:val="24"/>
        </w:rPr>
        <w:t>, в том числе:</w:t>
      </w:r>
    </w:p>
    <w:p w:rsidR="00744374" w:rsidRPr="00B2565B" w:rsidRDefault="00744374" w:rsidP="0015362D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565B">
        <w:rPr>
          <w:rFonts w:ascii="Times New Roman" w:hAnsi="Times New Roman"/>
          <w:sz w:val="24"/>
          <w:szCs w:val="24"/>
        </w:rPr>
        <w:t xml:space="preserve">Модуль «Русский язык» </w:t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2565B">
        <w:rPr>
          <w:rFonts w:ascii="Times New Roman" w:hAnsi="Times New Roman"/>
          <w:sz w:val="24"/>
          <w:szCs w:val="24"/>
        </w:rPr>
        <w:t xml:space="preserve">- 60 мин. </w:t>
      </w:r>
    </w:p>
    <w:p w:rsidR="00744374" w:rsidRPr="00B2565B" w:rsidRDefault="00744374" w:rsidP="0015362D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565B">
        <w:rPr>
          <w:rFonts w:ascii="Times New Roman" w:hAnsi="Times New Roman"/>
          <w:sz w:val="24"/>
          <w:szCs w:val="24"/>
        </w:rPr>
        <w:t>Модуль «История России»</w:t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  <w:t xml:space="preserve"> - 15 мин.</w:t>
      </w:r>
    </w:p>
    <w:p w:rsidR="00744374" w:rsidRPr="00B2565B" w:rsidRDefault="00744374" w:rsidP="0015362D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565B">
        <w:rPr>
          <w:rFonts w:ascii="Times New Roman" w:hAnsi="Times New Roman"/>
          <w:sz w:val="24"/>
          <w:szCs w:val="24"/>
        </w:rPr>
        <w:t>Модуль «Основы законодательства РФ»</w:t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  <w:t xml:space="preserve"> - 15 мин.</w:t>
      </w:r>
    </w:p>
    <w:p w:rsidR="00744374" w:rsidRPr="00B2565B" w:rsidRDefault="00744374" w:rsidP="0015362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2565B">
        <w:rPr>
          <w:rFonts w:ascii="Times New Roman" w:hAnsi="Times New Roman"/>
          <w:i/>
          <w:sz w:val="24"/>
          <w:szCs w:val="24"/>
        </w:rPr>
        <w:t xml:space="preserve">- </w:t>
      </w:r>
      <w:r w:rsidRPr="00B2565B">
        <w:rPr>
          <w:rFonts w:ascii="Times New Roman" w:hAnsi="Times New Roman"/>
          <w:b/>
          <w:i/>
          <w:sz w:val="24"/>
          <w:szCs w:val="24"/>
        </w:rPr>
        <w:t>135 минут</w:t>
      </w:r>
      <w:r w:rsidRPr="00B2565B">
        <w:rPr>
          <w:rFonts w:ascii="Times New Roman" w:hAnsi="Times New Roman"/>
          <w:i/>
          <w:sz w:val="24"/>
          <w:szCs w:val="24"/>
        </w:rPr>
        <w:t xml:space="preserve"> (2 час 15 минут)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2565B">
        <w:rPr>
          <w:rFonts w:ascii="Times New Roman" w:hAnsi="Times New Roman"/>
          <w:sz w:val="24"/>
          <w:szCs w:val="24"/>
        </w:rPr>
        <w:t xml:space="preserve">для </w:t>
      </w:r>
      <w:r w:rsidRPr="00B2565B">
        <w:rPr>
          <w:rFonts w:ascii="Times New Roman" w:hAnsi="Times New Roman"/>
          <w:b/>
          <w:sz w:val="24"/>
          <w:szCs w:val="24"/>
          <w:shd w:val="clear" w:color="auto" w:fill="FFFFFF"/>
        </w:rPr>
        <w:t>соискателей разрешения на временное проживание</w:t>
      </w:r>
      <w:r w:rsidRPr="00B2565B">
        <w:rPr>
          <w:rFonts w:ascii="Times New Roman" w:hAnsi="Times New Roman"/>
          <w:b/>
          <w:sz w:val="24"/>
          <w:szCs w:val="24"/>
        </w:rPr>
        <w:t xml:space="preserve"> или вида на жительство</w:t>
      </w:r>
      <w:r w:rsidRPr="00B2565B">
        <w:rPr>
          <w:rFonts w:ascii="Times New Roman" w:hAnsi="Times New Roman"/>
          <w:i/>
          <w:sz w:val="24"/>
          <w:szCs w:val="24"/>
        </w:rPr>
        <w:t>, в том числе:</w:t>
      </w:r>
    </w:p>
    <w:p w:rsidR="00744374" w:rsidRPr="00B2565B" w:rsidRDefault="00744374" w:rsidP="0015362D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565B">
        <w:rPr>
          <w:rFonts w:ascii="Times New Roman" w:hAnsi="Times New Roman"/>
          <w:sz w:val="24"/>
          <w:szCs w:val="24"/>
        </w:rPr>
        <w:t xml:space="preserve">Модуль «Русский язык» </w:t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2565B">
        <w:rPr>
          <w:rFonts w:ascii="Times New Roman" w:hAnsi="Times New Roman"/>
          <w:sz w:val="24"/>
          <w:szCs w:val="24"/>
        </w:rPr>
        <w:t xml:space="preserve">- 75 мин. </w:t>
      </w:r>
    </w:p>
    <w:p w:rsidR="00744374" w:rsidRPr="00B2565B" w:rsidRDefault="00744374" w:rsidP="0015362D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565B">
        <w:rPr>
          <w:rFonts w:ascii="Times New Roman" w:hAnsi="Times New Roman"/>
          <w:sz w:val="24"/>
          <w:szCs w:val="24"/>
        </w:rPr>
        <w:t>Модуль «История России»</w:t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  <w:t xml:space="preserve"> - 30 мин.</w:t>
      </w:r>
    </w:p>
    <w:p w:rsidR="00744374" w:rsidRPr="00B2565B" w:rsidRDefault="00744374" w:rsidP="0015362D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565B">
        <w:rPr>
          <w:rFonts w:ascii="Times New Roman" w:hAnsi="Times New Roman"/>
          <w:sz w:val="24"/>
          <w:szCs w:val="24"/>
        </w:rPr>
        <w:t>Модуль «Основы законодательства РФ»</w:t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</w:r>
      <w:r w:rsidRPr="00B2565B">
        <w:rPr>
          <w:rFonts w:ascii="Times New Roman" w:hAnsi="Times New Roman"/>
          <w:sz w:val="24"/>
          <w:szCs w:val="24"/>
        </w:rPr>
        <w:tab/>
        <w:t xml:space="preserve"> - 30 мин.</w:t>
      </w:r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теста есть инструкция, в которой описывается суть теста, какие знания вы должны продемонстрировать, как следует выполнять </w:t>
      </w:r>
      <w:r w:rsidR="00ED478B"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задание.</w:t>
      </w:r>
      <w:r w:rsidR="00ED478B"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Четыре</w:t>
      </w:r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субтеста</w:t>
      </w:r>
      <w:proofErr w:type="spellEnd"/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выполняются письменно, 1 </w:t>
      </w:r>
      <w:proofErr w:type="spellStart"/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субтест</w:t>
      </w:r>
      <w:proofErr w:type="spellEnd"/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 в форме диалога с экзаменатором.</w:t>
      </w:r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тестирования экзаменатор расскажет вам, как нужно выполнять задания, как правильно заполнять контрольный лист.</w:t>
      </w:r>
      <w:r w:rsidR="00ED4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Письменные ответы должны выполняться только ручкой</w:t>
      </w: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можно более разборчивым подчерком.</w:t>
      </w:r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Центре работают только квалифицированные специалисты — вы в любой момент можете попросить экзаменатора предъявить официальное удостоверение тестера, которое разрешает ему проводить тестирование. </w:t>
      </w:r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Для сдачи </w:t>
      </w:r>
      <w:r w:rsidR="00AF6057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комплексного экзамена вам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необходимо:</w:t>
      </w:r>
    </w:p>
    <w:p w:rsidR="00AD5F86" w:rsidRPr="00AD5F86" w:rsidRDefault="00AD5F86" w:rsidP="00153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 записаться на тестирование по телефону, выбрав удобное время;</w:t>
      </w:r>
    </w:p>
    <w:p w:rsidR="00AD5F86" w:rsidRPr="00AD5F86" w:rsidRDefault="00AD5F86" w:rsidP="00153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оплатить экзамен</w:t>
      </w:r>
      <w:r w:rsidR="00ED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отделении банка; сохранить квитанцию — она вам понадобиться для пропуска на тестирование;</w:t>
      </w:r>
    </w:p>
    <w:p w:rsidR="00ED478B" w:rsidRPr="0015362D" w:rsidRDefault="00AD5F86" w:rsidP="00153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прийти</w:t>
      </w:r>
      <w:r w:rsidR="00ED478B" w:rsidRPr="00153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62D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экзамен без опоздания, с</w:t>
      </w:r>
      <w:r w:rsidR="00ED478B" w:rsidRPr="00153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квитанцией об оплате, с национальным паспортом </w:t>
      </w:r>
      <w:r w:rsidR="00313EC3"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A002B"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копией его </w:t>
      </w:r>
      <w:r w:rsidR="00313EC3"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нотариально заверенным переводом) и </w:t>
      </w:r>
      <w:r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миграционной картой</w:t>
      </w:r>
      <w:r w:rsidRPr="0015362D">
        <w:rPr>
          <w:rFonts w:ascii="Times New Roman" w:eastAsia="Times New Roman" w:hAnsi="Times New Roman" w:cs="Times New Roman"/>
          <w:color w:val="000000"/>
          <w:sz w:val="24"/>
          <w:szCs w:val="24"/>
        </w:rPr>
        <w:t>. Не забудьте ручку и очки, если они вам нужны для чтения или письма. Сертификат по русскому языку для мигрантов — официальный документ, подлежит строгой отчетности; выдается только на основании успешно сданного экзамена.</w:t>
      </w:r>
      <w:r w:rsidR="00ED478B" w:rsidRPr="00153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Экзамен пройден, если в каждом </w:t>
      </w:r>
      <w:proofErr w:type="spellStart"/>
      <w:r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субтесте</w:t>
      </w:r>
      <w:proofErr w:type="spellEnd"/>
      <w:r w:rsidRP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 набрали не менее 60% правильных ответов.</w:t>
      </w:r>
    </w:p>
    <w:p w:rsidR="00ED478B" w:rsidRPr="00ED478B" w:rsidRDefault="00ED478B" w:rsidP="00153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78B">
        <w:rPr>
          <w:rFonts w:ascii="Times New Roman" w:hAnsi="Times New Roman"/>
          <w:b/>
          <w:sz w:val="24"/>
          <w:szCs w:val="24"/>
        </w:rPr>
        <w:t xml:space="preserve">Критерии </w:t>
      </w:r>
      <w:r w:rsidR="00AF6057">
        <w:rPr>
          <w:rFonts w:ascii="Times New Roman" w:hAnsi="Times New Roman"/>
          <w:b/>
          <w:sz w:val="24"/>
          <w:szCs w:val="24"/>
        </w:rPr>
        <w:t>оценивания результатов экзамена</w:t>
      </w:r>
      <w:r w:rsidR="00B20AAC">
        <w:rPr>
          <w:rFonts w:ascii="Times New Roman" w:hAnsi="Times New Roman"/>
          <w:b/>
          <w:sz w:val="24"/>
          <w:szCs w:val="24"/>
        </w:rPr>
        <w:t>:</w:t>
      </w:r>
    </w:p>
    <w:p w:rsidR="00ED478B" w:rsidRPr="00B20AAC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AAC">
        <w:rPr>
          <w:rFonts w:ascii="Times New Roman" w:hAnsi="Times New Roman" w:cs="Times New Roman"/>
          <w:b/>
          <w:i/>
          <w:sz w:val="24"/>
          <w:szCs w:val="24"/>
          <w:u w:val="single"/>
        </w:rPr>
        <w:t>Соискатели разрешения на работу либо патента</w:t>
      </w:r>
      <w:r w:rsidR="00B20AAC" w:rsidRPr="00B20AA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D478B" w:rsidRPr="00ED478B" w:rsidRDefault="00ED478B" w:rsidP="0015362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D478B">
        <w:rPr>
          <w:rFonts w:ascii="Times New Roman" w:hAnsi="Times New Roman"/>
          <w:sz w:val="24"/>
          <w:szCs w:val="24"/>
        </w:rPr>
        <w:t>Модуль «Русский язык»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5 компонентов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): «Лексика. Грамматика», «Чтение», «Аудирование», «Письмо», «Говорение».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Весь тест оценивается в 300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каждому 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субтесту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134"/>
        <w:gridCol w:w="1134"/>
        <w:gridCol w:w="1559"/>
        <w:gridCol w:w="1276"/>
        <w:gridCol w:w="1134"/>
      </w:tblGrid>
      <w:tr w:rsidR="00ED478B" w:rsidRPr="00ED478B" w:rsidTr="001536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Субтест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Лексика.</w:t>
            </w:r>
          </w:p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1134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559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:rsidR="00ED478B" w:rsidRPr="0015362D" w:rsidRDefault="00ED478B" w:rsidP="0015362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ED478B" w:rsidRPr="00ED478B" w:rsidTr="0015362D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ED478B" w:rsidRPr="00ED478B" w:rsidRDefault="00ED478B" w:rsidP="001536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417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 xml:space="preserve">Модуль считается выполненным, если тестируемый данной категории набрал 180-300 баллов (не менее 60% стоимости теста). При этом </w:t>
      </w:r>
      <w:r w:rsidRPr="00ED478B">
        <w:rPr>
          <w:rFonts w:ascii="Times New Roman" w:hAnsi="Times New Roman" w:cs="Times New Roman"/>
          <w:b/>
          <w:bCs/>
          <w:sz w:val="24"/>
          <w:szCs w:val="24"/>
        </w:rPr>
        <w:t xml:space="preserve">по одному из пяти </w:t>
      </w:r>
      <w:proofErr w:type="spellStart"/>
      <w:r w:rsidRPr="00ED478B">
        <w:rPr>
          <w:rFonts w:ascii="Times New Roman" w:hAnsi="Times New Roman" w:cs="Times New Roman"/>
          <w:b/>
          <w:bCs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78B">
        <w:rPr>
          <w:rFonts w:ascii="Times New Roman" w:hAnsi="Times New Roman" w:cs="Times New Roman"/>
          <w:sz w:val="24"/>
          <w:szCs w:val="24"/>
        </w:rPr>
        <w:t xml:space="preserve">допустим результат 50% при условии выполнения всех остальных четырех 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 xml:space="preserve"> на удовлетворительном уровне (60 %).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741"/>
      </w:tblGrid>
      <w:tr w:rsidR="00ED478B" w:rsidRPr="00ED478B" w:rsidTr="00B20AAC">
        <w:trPr>
          <w:trHeight w:val="301"/>
        </w:trPr>
        <w:tc>
          <w:tcPr>
            <w:tcW w:w="5040" w:type="dxa"/>
          </w:tcPr>
          <w:p w:rsidR="00ED478B" w:rsidRPr="00ED478B" w:rsidRDefault="00ED478B" w:rsidP="00153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ED478B" w:rsidRPr="00ED478B" w:rsidRDefault="00ED478B" w:rsidP="00153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балл 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504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Грамматика.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60%  = 30 баллов 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504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60%  = 36 баллов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5040" w:type="dxa"/>
            <w:tcBorders>
              <w:top w:val="single" w:sz="4" w:space="0" w:color="33CCCC"/>
            </w:tcBorders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60%  = 42 баллов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504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474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60%  = 24 баллов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504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</w:tc>
        <w:tc>
          <w:tcPr>
            <w:tcW w:w="474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60%  = 48 баллов</w:t>
            </w:r>
          </w:p>
        </w:tc>
      </w:tr>
    </w:tbl>
    <w:p w:rsidR="00ED478B" w:rsidRPr="00ED478B" w:rsidRDefault="00ED478B" w:rsidP="0015362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D478B">
        <w:rPr>
          <w:rFonts w:ascii="Times New Roman" w:hAnsi="Times New Roman"/>
          <w:sz w:val="24"/>
          <w:szCs w:val="24"/>
        </w:rPr>
        <w:t>Модуль « История России»</w:t>
      </w:r>
    </w:p>
    <w:p w:rsidR="00ED478B" w:rsidRPr="00B20AAC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AC">
        <w:rPr>
          <w:rFonts w:ascii="Times New Roman" w:hAnsi="Times New Roman" w:cs="Times New Roman"/>
          <w:b/>
          <w:i/>
          <w:sz w:val="24"/>
          <w:szCs w:val="24"/>
          <w:u w:val="single"/>
        </w:rPr>
        <w:t>Соискатели разрешения на работу либо патента</w:t>
      </w:r>
      <w:r w:rsidRPr="00B20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AAC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1 компонента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 - 10 тестовых заданий в форме множественного выбора. Каждое задание оценивается в 10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Максимальное количество баллов -100 (100%)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5260"/>
      </w:tblGrid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иностранных граждан</w:t>
            </w:r>
          </w:p>
        </w:tc>
        <w:tc>
          <w:tcPr>
            <w:tcW w:w="526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%</w:t>
            </w: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необходимых правильных ответов</w:t>
            </w:r>
          </w:p>
        </w:tc>
      </w:tr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разрешения на работу либо патента </w:t>
            </w:r>
          </w:p>
        </w:tc>
        <w:tc>
          <w:tcPr>
            <w:tcW w:w="526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50 / (5)</w:t>
            </w:r>
          </w:p>
        </w:tc>
      </w:tr>
    </w:tbl>
    <w:p w:rsidR="00ED478B" w:rsidRPr="00ED478B" w:rsidRDefault="00ED478B" w:rsidP="0015362D">
      <w:pPr>
        <w:pStyle w:val="1"/>
        <w:spacing w:before="0" w:after="0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ED478B">
        <w:rPr>
          <w:rStyle w:val="a7"/>
          <w:rFonts w:ascii="Times New Roman" w:hAnsi="Times New Roman"/>
          <w:i w:val="0"/>
          <w:iCs w:val="0"/>
          <w:sz w:val="24"/>
          <w:szCs w:val="24"/>
        </w:rPr>
        <w:t>Модуль «Основы законодательства  Российской Федерации»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1 компонента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 - 10 тестовых заданий в форме множественного выбора</w:t>
      </w:r>
      <w:proofErr w:type="gramStart"/>
      <w:r w:rsidRPr="00ED478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D478B">
        <w:rPr>
          <w:rFonts w:ascii="Times New Roman" w:hAnsi="Times New Roman" w:cs="Times New Roman"/>
          <w:sz w:val="24"/>
          <w:szCs w:val="24"/>
        </w:rPr>
        <w:t>аждое задание оценивается в 10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Максимальное количество баллов -100 (100%)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5260"/>
      </w:tblGrid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иностранных граждан</w:t>
            </w:r>
          </w:p>
        </w:tc>
        <w:tc>
          <w:tcPr>
            <w:tcW w:w="526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%</w:t>
            </w: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необходимых правильных ответов</w:t>
            </w:r>
          </w:p>
        </w:tc>
      </w:tr>
      <w:tr w:rsidR="00ED478B" w:rsidRPr="00ED478B" w:rsidTr="00B20AAC">
        <w:trPr>
          <w:trHeight w:val="70"/>
        </w:trPr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разрешения на работу либо патента </w:t>
            </w:r>
          </w:p>
        </w:tc>
        <w:tc>
          <w:tcPr>
            <w:tcW w:w="526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50 / (5)</w:t>
            </w:r>
          </w:p>
        </w:tc>
      </w:tr>
    </w:tbl>
    <w:p w:rsidR="00B20AAC" w:rsidRPr="00B20AAC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78B">
        <w:rPr>
          <w:rFonts w:ascii="Times New Roman" w:hAnsi="Times New Roman" w:cs="Times New Roman"/>
          <w:b/>
          <w:i/>
          <w:sz w:val="24"/>
          <w:szCs w:val="24"/>
          <w:u w:val="single"/>
        </w:rPr>
        <w:t>Соискатель разрешения на временное проживание</w:t>
      </w:r>
    </w:p>
    <w:p w:rsidR="00ED478B" w:rsidRPr="00ED478B" w:rsidRDefault="00B20AAC" w:rsidP="0015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D478B" w:rsidRPr="00ED478B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5 компонентов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): «Лексика. Грамматика», «Чтение», «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», «Письмо», «Говорение».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Весь тест оценивается в 300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каждому 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субтесту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560"/>
        <w:gridCol w:w="1134"/>
        <w:gridCol w:w="1134"/>
        <w:gridCol w:w="1701"/>
        <w:gridCol w:w="1417"/>
        <w:gridCol w:w="1276"/>
      </w:tblGrid>
      <w:tr w:rsidR="00ED478B" w:rsidRPr="00ED478B" w:rsidTr="001536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134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276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D478B" w:rsidRPr="00ED478B" w:rsidTr="001536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</w:t>
            </w: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2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560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 xml:space="preserve">Модуль считается выполненным, если тестируемый данной категории набрал 210-300 баллов (не менее 70% стоимости теста). При этом </w:t>
      </w:r>
      <w:r w:rsidRPr="00ED478B">
        <w:rPr>
          <w:rFonts w:ascii="Times New Roman" w:hAnsi="Times New Roman" w:cs="Times New Roman"/>
          <w:b/>
          <w:bCs/>
          <w:sz w:val="24"/>
          <w:szCs w:val="24"/>
        </w:rPr>
        <w:t xml:space="preserve">по одному из пяти </w:t>
      </w:r>
      <w:proofErr w:type="spellStart"/>
      <w:r w:rsidRPr="00ED478B">
        <w:rPr>
          <w:rFonts w:ascii="Times New Roman" w:hAnsi="Times New Roman" w:cs="Times New Roman"/>
          <w:b/>
          <w:bCs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78B">
        <w:rPr>
          <w:rFonts w:ascii="Times New Roman" w:hAnsi="Times New Roman" w:cs="Times New Roman"/>
          <w:sz w:val="24"/>
          <w:szCs w:val="24"/>
        </w:rPr>
        <w:t xml:space="preserve">допустим результат 60% при условии выполнения всех остальных четырех 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 xml:space="preserve"> на удовлетворительном уровне (70 %).</w:t>
      </w:r>
    </w:p>
    <w:tbl>
      <w:tblPr>
        <w:tblW w:w="7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7"/>
        <w:gridCol w:w="3259"/>
      </w:tblGrid>
      <w:tr w:rsidR="00ED478B" w:rsidRPr="00ED478B" w:rsidTr="00B20AAC">
        <w:trPr>
          <w:trHeight w:val="301"/>
        </w:trPr>
        <w:tc>
          <w:tcPr>
            <w:tcW w:w="3937" w:type="dxa"/>
          </w:tcPr>
          <w:p w:rsidR="00ED478B" w:rsidRPr="00ED478B" w:rsidRDefault="00ED478B" w:rsidP="00153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Соискатели разрешения на вр. проживание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3937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Лексика. Грамматика.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70% = 35 балла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3937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70% = 42 баллов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3937" w:type="dxa"/>
            <w:tcBorders>
              <w:top w:val="single" w:sz="4" w:space="0" w:color="33CCCC"/>
            </w:tcBorders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70% = 49 баллов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3937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70% = 28 балла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3937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70% = 56 балла</w:t>
            </w:r>
          </w:p>
        </w:tc>
      </w:tr>
    </w:tbl>
    <w:p w:rsidR="00ED478B" w:rsidRPr="00ED478B" w:rsidRDefault="00ED478B" w:rsidP="0015362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D478B">
        <w:rPr>
          <w:rFonts w:ascii="Times New Roman" w:hAnsi="Times New Roman"/>
          <w:sz w:val="24"/>
          <w:szCs w:val="24"/>
        </w:rPr>
        <w:t>Модуль « История России»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1 компонента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 - 20 тестовых заданий в форме множественного выбора</w:t>
      </w:r>
      <w:proofErr w:type="gramStart"/>
      <w:r w:rsidRPr="00ED478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D478B">
        <w:rPr>
          <w:rFonts w:ascii="Times New Roman" w:hAnsi="Times New Roman" w:cs="Times New Roman"/>
          <w:sz w:val="24"/>
          <w:szCs w:val="24"/>
        </w:rPr>
        <w:t>аждое задание оценивается в 5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Максимальное количество баллов -100 (100%)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6"/>
      </w:tblGrid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иностранных граждан</w:t>
            </w:r>
          </w:p>
        </w:tc>
        <w:tc>
          <w:tcPr>
            <w:tcW w:w="4516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%</w:t>
            </w: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необходимых правильных ответов</w:t>
            </w:r>
          </w:p>
        </w:tc>
      </w:tr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разрешения на временное проживание </w:t>
            </w:r>
          </w:p>
        </w:tc>
        <w:tc>
          <w:tcPr>
            <w:tcW w:w="4516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50 / (10)</w:t>
            </w:r>
          </w:p>
        </w:tc>
      </w:tr>
    </w:tbl>
    <w:p w:rsidR="00ED478B" w:rsidRPr="00ED478B" w:rsidRDefault="00ED478B" w:rsidP="0015362D">
      <w:pPr>
        <w:pStyle w:val="1"/>
        <w:spacing w:before="0" w:after="0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ED478B">
        <w:rPr>
          <w:rStyle w:val="a7"/>
          <w:rFonts w:ascii="Times New Roman" w:hAnsi="Times New Roman"/>
          <w:i w:val="0"/>
          <w:iCs w:val="0"/>
          <w:sz w:val="24"/>
          <w:szCs w:val="24"/>
        </w:rPr>
        <w:lastRenderedPageBreak/>
        <w:t>Модуль «Основы законодательства  Российской Федерации»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1 компонента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 - 20 тестовых заданий в форме множественного выбора.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Каждое задание оценивается в 5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Максимальное количество баллов -100 (100%)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6"/>
      </w:tblGrid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иностранных граждан</w:t>
            </w:r>
          </w:p>
        </w:tc>
        <w:tc>
          <w:tcPr>
            <w:tcW w:w="4516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</w:t>
            </w: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%/ количество необходимых правильных ответов</w:t>
            </w:r>
          </w:p>
        </w:tc>
      </w:tr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разрешения на временное проживание </w:t>
            </w:r>
          </w:p>
        </w:tc>
        <w:tc>
          <w:tcPr>
            <w:tcW w:w="4516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50 / (10)</w:t>
            </w:r>
          </w:p>
        </w:tc>
      </w:tr>
    </w:tbl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78B">
        <w:rPr>
          <w:rFonts w:ascii="Times New Roman" w:hAnsi="Times New Roman" w:cs="Times New Roman"/>
          <w:b/>
          <w:i/>
          <w:sz w:val="24"/>
          <w:szCs w:val="24"/>
          <w:u w:val="single"/>
        </w:rPr>
        <w:t>Соискатели вида на жительство</w:t>
      </w:r>
    </w:p>
    <w:p w:rsidR="00ED478B" w:rsidRPr="00ED478B" w:rsidRDefault="00ED478B" w:rsidP="0015362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D478B">
        <w:rPr>
          <w:rFonts w:ascii="Times New Roman" w:hAnsi="Times New Roman"/>
          <w:sz w:val="24"/>
          <w:szCs w:val="24"/>
        </w:rPr>
        <w:t>Модуль  «Русский язык»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5 компонентов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): «Лексика. Грамматика», «Чтение», «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», «Письмо», «Говорение».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Весь тест оценивается в 300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каждому 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субтесту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587"/>
        <w:gridCol w:w="1201"/>
        <w:gridCol w:w="1069"/>
        <w:gridCol w:w="1701"/>
        <w:gridCol w:w="1418"/>
        <w:gridCol w:w="1134"/>
      </w:tblGrid>
      <w:tr w:rsidR="00ED478B" w:rsidRPr="00ED478B" w:rsidTr="00B20AA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Субтест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Лексика.</w:t>
            </w:r>
          </w:p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201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69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701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D478B" w:rsidRPr="00ED478B" w:rsidTr="00B20AA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87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01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69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b/>
          <w:sz w:val="24"/>
          <w:szCs w:val="24"/>
        </w:rPr>
        <w:t>Модуль считается выполненным, если тестируемый данной категории</w:t>
      </w:r>
      <w:r w:rsidRPr="00ED478B">
        <w:rPr>
          <w:rFonts w:ascii="Times New Roman" w:hAnsi="Times New Roman" w:cs="Times New Roman"/>
          <w:sz w:val="24"/>
          <w:szCs w:val="24"/>
        </w:rPr>
        <w:t xml:space="preserve"> набрал 240-300 баллов (не менее 80% стоимости теста). При этом </w:t>
      </w:r>
      <w:r w:rsidRPr="00ED478B">
        <w:rPr>
          <w:rFonts w:ascii="Times New Roman" w:hAnsi="Times New Roman" w:cs="Times New Roman"/>
          <w:b/>
          <w:bCs/>
          <w:sz w:val="24"/>
          <w:szCs w:val="24"/>
        </w:rPr>
        <w:t xml:space="preserve">по одному из пяти </w:t>
      </w:r>
      <w:proofErr w:type="spellStart"/>
      <w:r w:rsidRPr="00ED478B">
        <w:rPr>
          <w:rFonts w:ascii="Times New Roman" w:hAnsi="Times New Roman" w:cs="Times New Roman"/>
          <w:b/>
          <w:bCs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78B">
        <w:rPr>
          <w:rFonts w:ascii="Times New Roman" w:hAnsi="Times New Roman" w:cs="Times New Roman"/>
          <w:sz w:val="24"/>
          <w:szCs w:val="24"/>
        </w:rPr>
        <w:t xml:space="preserve">допустим результат 70% при условии выполнения всех остальных четырех 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 xml:space="preserve"> на удовлетворительном уровне (80 %):</w:t>
      </w:r>
    </w:p>
    <w:tbl>
      <w:tblPr>
        <w:tblW w:w="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334"/>
      </w:tblGrid>
      <w:tr w:rsidR="00ED478B" w:rsidRPr="00ED478B" w:rsidTr="00B20AAC">
        <w:trPr>
          <w:trHeight w:val="301"/>
        </w:trPr>
        <w:tc>
          <w:tcPr>
            <w:tcW w:w="2660" w:type="dxa"/>
          </w:tcPr>
          <w:p w:rsidR="00ED478B" w:rsidRPr="00ED478B" w:rsidRDefault="00ED478B" w:rsidP="00153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ED478B" w:rsidRPr="0015362D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62D">
              <w:rPr>
                <w:rFonts w:ascii="Times New Roman" w:hAnsi="Times New Roman" w:cs="Times New Roman"/>
                <w:sz w:val="20"/>
                <w:szCs w:val="20"/>
              </w:rPr>
              <w:t>Соискатели вида на жительство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266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Лексика. Грамматика.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80%/ = 40 балла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266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80%/ =48 баллов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2660" w:type="dxa"/>
            <w:tcBorders>
              <w:top w:val="single" w:sz="4" w:space="0" w:color="33CCCC"/>
            </w:tcBorders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80%/ = 56 балла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266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80%/ = 32 балла</w:t>
            </w:r>
          </w:p>
        </w:tc>
      </w:tr>
      <w:tr w:rsidR="00ED478B" w:rsidRPr="00ED478B" w:rsidTr="00B20A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2660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80%/ = 64 балла</w:t>
            </w:r>
          </w:p>
        </w:tc>
      </w:tr>
    </w:tbl>
    <w:p w:rsidR="00ED478B" w:rsidRPr="00ED478B" w:rsidRDefault="00ED478B" w:rsidP="0015362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D478B">
        <w:rPr>
          <w:rFonts w:ascii="Times New Roman" w:hAnsi="Times New Roman"/>
          <w:sz w:val="24"/>
          <w:szCs w:val="24"/>
        </w:rPr>
        <w:t>Модуль « История России»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1 компонента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 - 20 тестовых заданий в форме множественного выбора. Каждое задание оценивается в 5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Максимальное количество баллов -100 (100%)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6"/>
      </w:tblGrid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иностранных граждан</w:t>
            </w:r>
          </w:p>
        </w:tc>
        <w:tc>
          <w:tcPr>
            <w:tcW w:w="4516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%</w:t>
            </w: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необходимых правильных ответов</w:t>
            </w:r>
          </w:p>
        </w:tc>
      </w:tr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Соискатели вида</w:t>
            </w:r>
            <w:r w:rsidR="0087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на жительство</w:t>
            </w:r>
          </w:p>
        </w:tc>
        <w:tc>
          <w:tcPr>
            <w:tcW w:w="4516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75 / (15)</w:t>
            </w:r>
          </w:p>
        </w:tc>
      </w:tr>
    </w:tbl>
    <w:p w:rsidR="00ED478B" w:rsidRPr="00ED478B" w:rsidRDefault="00ED478B" w:rsidP="0015362D">
      <w:pPr>
        <w:pStyle w:val="1"/>
        <w:spacing w:before="0" w:after="0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ED478B">
        <w:rPr>
          <w:rStyle w:val="a7"/>
          <w:rFonts w:ascii="Times New Roman" w:hAnsi="Times New Roman"/>
          <w:i w:val="0"/>
          <w:iCs w:val="0"/>
          <w:sz w:val="24"/>
          <w:szCs w:val="24"/>
        </w:rPr>
        <w:t>Модуль «Основы законодательства  Российской Федерации»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Модуль состоит из 1 компонента (</w:t>
      </w:r>
      <w:proofErr w:type="spellStart"/>
      <w:r w:rsidRPr="00ED478B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ED478B">
        <w:rPr>
          <w:rFonts w:ascii="Times New Roman" w:hAnsi="Times New Roman" w:cs="Times New Roman"/>
          <w:sz w:val="24"/>
          <w:szCs w:val="24"/>
        </w:rPr>
        <w:t>) - 20 тестовых заданий в форме множественного выбора.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Каждое задание оценивается в 5 баллов.</w:t>
      </w:r>
    </w:p>
    <w:p w:rsidR="00ED478B" w:rsidRPr="00ED478B" w:rsidRDefault="00ED478B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B">
        <w:rPr>
          <w:rFonts w:ascii="Times New Roman" w:hAnsi="Times New Roman" w:cs="Times New Roman"/>
          <w:sz w:val="24"/>
          <w:szCs w:val="24"/>
        </w:rPr>
        <w:t>Максимальное количество баллов -100 (100%)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6"/>
      </w:tblGrid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иностранных граждан</w:t>
            </w:r>
          </w:p>
        </w:tc>
        <w:tc>
          <w:tcPr>
            <w:tcW w:w="4516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</w:t>
            </w: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 xml:space="preserve"> %/ количество необходимых правильных ответов</w:t>
            </w:r>
          </w:p>
        </w:tc>
      </w:tr>
      <w:tr w:rsidR="00ED478B" w:rsidRPr="00ED478B" w:rsidTr="00B20AAC">
        <w:tc>
          <w:tcPr>
            <w:tcW w:w="4521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Соискатели вида на жительство</w:t>
            </w:r>
          </w:p>
        </w:tc>
        <w:tc>
          <w:tcPr>
            <w:tcW w:w="4516" w:type="dxa"/>
          </w:tcPr>
          <w:p w:rsidR="00ED478B" w:rsidRPr="00ED478B" w:rsidRDefault="00ED478B" w:rsidP="0015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8B">
              <w:rPr>
                <w:rFonts w:ascii="Times New Roman" w:hAnsi="Times New Roman" w:cs="Times New Roman"/>
                <w:sz w:val="24"/>
                <w:szCs w:val="24"/>
              </w:rPr>
              <w:t>75 / (15)</w:t>
            </w:r>
          </w:p>
        </w:tc>
      </w:tr>
    </w:tbl>
    <w:p w:rsidR="008701FC" w:rsidRDefault="008701FC" w:rsidP="00153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1FC">
        <w:rPr>
          <w:rFonts w:ascii="Times New Roman" w:hAnsi="Times New Roman"/>
          <w:b/>
          <w:sz w:val="24"/>
          <w:szCs w:val="24"/>
          <w:u w:val="single"/>
        </w:rPr>
        <w:t>ВАЖНО!</w:t>
      </w:r>
    </w:p>
    <w:p w:rsidR="008701FC" w:rsidRPr="008701FC" w:rsidRDefault="008701FC" w:rsidP="00153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1FC">
        <w:rPr>
          <w:rFonts w:ascii="Times New Roman" w:hAnsi="Times New Roman"/>
          <w:sz w:val="24"/>
          <w:szCs w:val="24"/>
        </w:rPr>
        <w:t>В случае возникновения</w:t>
      </w:r>
      <w:r>
        <w:rPr>
          <w:rFonts w:ascii="Times New Roman" w:hAnsi="Times New Roman"/>
          <w:sz w:val="24"/>
          <w:szCs w:val="24"/>
        </w:rPr>
        <w:t xml:space="preserve"> при проведении комплексного экзамена</w:t>
      </w:r>
      <w:r w:rsidRPr="008701FC">
        <w:rPr>
          <w:rFonts w:ascii="Times New Roman" w:hAnsi="Times New Roman"/>
          <w:sz w:val="24"/>
          <w:szCs w:val="24"/>
        </w:rPr>
        <w:t xml:space="preserve"> конфликтной ситуации (несогласия тестируемого с результатом экзамена или нарушения процедуры проведения экзамена) тестируемый имеет право обратиться в конфликтную комиссию, назначаемую Ректором </w:t>
      </w:r>
      <w:r w:rsidRPr="008701FC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Pr="008701F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8701FC">
        <w:rPr>
          <w:rFonts w:ascii="Times New Roman" w:hAnsi="Times New Roman" w:cs="Times New Roman"/>
          <w:color w:val="000000"/>
          <w:sz w:val="24"/>
          <w:szCs w:val="24"/>
        </w:rPr>
        <w:t xml:space="preserve"> «Государственный институт русского языка имени А.С. Пушкина»</w:t>
      </w:r>
      <w:r w:rsidRPr="008701FC">
        <w:rPr>
          <w:rFonts w:ascii="Times New Roman" w:hAnsi="Times New Roman" w:cs="Times New Roman"/>
          <w:sz w:val="24"/>
          <w:szCs w:val="24"/>
        </w:rPr>
        <w:t>,</w:t>
      </w:r>
      <w:r w:rsidRPr="008701FC">
        <w:rPr>
          <w:rFonts w:ascii="Times New Roman" w:hAnsi="Times New Roman"/>
          <w:sz w:val="24"/>
          <w:szCs w:val="24"/>
        </w:rPr>
        <w:t xml:space="preserve"> которая рассматривает претензии тестируемого в течение 5 рабочих дней после экзамена.</w:t>
      </w:r>
      <w:r w:rsidRPr="008701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2015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67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Получить Сертификат вы сможете через 1</w:t>
      </w:r>
      <w:r w:rsidR="001536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Pr="003867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рабочих дней. Он действителен в течение 5 лет</w:t>
      </w:r>
    </w:p>
    <w:p w:rsidR="008D2015" w:rsidRDefault="0028396E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01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799536" cy="3163374"/>
            <wp:effectExtent l="19050" t="0" r="0" b="0"/>
            <wp:docPr id="7" name="Рисунок 3" descr="C:\Users\Екатеринбург\Downloads\сертифик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бург\Downloads\сертификат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97" cy="318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74" w:rsidRPr="007505ED" w:rsidRDefault="007505ED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860751" cy="2987898"/>
            <wp:effectExtent l="19050" t="0" r="6399" b="0"/>
            <wp:docPr id="8" name="Рисунок 4" descr="C:\Users\Екатеринбург\Downloads\сертификат_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бург\Downloads\сертификат_обложк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48" cy="300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15" w:rsidRPr="008701FC" w:rsidRDefault="005B110C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hyperlink r:id="rId10" w:tgtFrame="_blank" w:history="1">
        <w:r w:rsidR="00AD5F86" w:rsidRPr="008701FC">
          <w:rPr>
            <w:rFonts w:ascii="Times New Roman" w:eastAsia="Times New Roman" w:hAnsi="Times New Roman" w:cs="Times New Roman"/>
            <w:b/>
            <w:bCs/>
            <w:i/>
            <w:color w:val="0033FF"/>
            <w:sz w:val="24"/>
            <w:szCs w:val="24"/>
            <w:u w:val="single"/>
          </w:rPr>
          <w:t>Приглашаем</w:t>
        </w:r>
        <w:r w:rsidR="008D2015" w:rsidRPr="008701FC">
          <w:rPr>
            <w:rFonts w:ascii="Times New Roman" w:eastAsia="Times New Roman" w:hAnsi="Times New Roman" w:cs="Times New Roman"/>
            <w:b/>
            <w:bCs/>
            <w:i/>
            <w:color w:val="0033FF"/>
            <w:sz w:val="24"/>
            <w:szCs w:val="24"/>
            <w:u w:val="single"/>
          </w:rPr>
          <w:t xml:space="preserve"> вас воспользоваться услугами – УРАЛЬСКОГО </w:t>
        </w:r>
        <w:r w:rsidR="00AD5F86" w:rsidRPr="008701FC">
          <w:rPr>
            <w:rFonts w:ascii="Times New Roman" w:eastAsia="Times New Roman" w:hAnsi="Times New Roman" w:cs="Times New Roman"/>
            <w:b/>
            <w:bCs/>
            <w:i/>
            <w:color w:val="0033FF"/>
            <w:sz w:val="24"/>
            <w:szCs w:val="24"/>
            <w:u w:val="single"/>
          </w:rPr>
          <w:t>ЦЕНТР</w:t>
        </w:r>
        <w:r w:rsidR="008D2015" w:rsidRPr="008701FC">
          <w:rPr>
            <w:rFonts w:ascii="Times New Roman" w:eastAsia="Times New Roman" w:hAnsi="Times New Roman" w:cs="Times New Roman"/>
            <w:b/>
            <w:bCs/>
            <w:i/>
            <w:color w:val="0033FF"/>
            <w:sz w:val="24"/>
            <w:szCs w:val="24"/>
            <w:u w:val="single"/>
          </w:rPr>
          <w:t>А</w:t>
        </w:r>
        <w:r w:rsidR="00AD5F86" w:rsidRPr="008701FC">
          <w:rPr>
            <w:rFonts w:ascii="Times New Roman" w:eastAsia="Times New Roman" w:hAnsi="Times New Roman" w:cs="Times New Roman"/>
            <w:b/>
            <w:bCs/>
            <w:i/>
            <w:color w:val="0033FF"/>
            <w:sz w:val="24"/>
            <w:szCs w:val="24"/>
            <w:u w:val="single"/>
          </w:rPr>
          <w:t xml:space="preserve"> ТЕСТИРОВАНИЯ МИГРАНТОВ (иностранных граждан).</w:t>
        </w:r>
      </w:hyperlink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Здесь вы можете пройти все виды тестирования по русскому языку для мигрантов.</w:t>
      </w:r>
      <w:r w:rsidR="008D2015" w:rsidRPr="008701F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701FC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</w:t>
      </w:r>
      <w:r w:rsidR="0015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Тестирование проводится по предварительной записи.</w:t>
      </w:r>
      <w:r w:rsidR="0087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7DD" w:rsidRDefault="003867DD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Записать</w:t>
      </w:r>
      <w:r w:rsid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ся на экзамен можно по телефону: 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(</w:t>
      </w:r>
      <w:r w:rsidR="008D2015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343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) 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385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09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70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не уверены в своих знаниях по русскому языку, то в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нашем Центре можно пройти подготовку на платной основе.</w:t>
      </w:r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нашем сайте</w:t>
      </w:r>
      <w:r w:rsidR="00313EC3" w:rsidRPr="0087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можно пройти бесплатное пробное тестирование</w:t>
      </w:r>
      <w:r w:rsidR="00313EC3" w:rsidRPr="0087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F8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разбором ошибок.</w:t>
      </w:r>
    </w:p>
    <w:p w:rsidR="00AD5F86" w:rsidRPr="00AD5F86" w:rsidRDefault="00AD5F86" w:rsidP="0015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Адрес: </w:t>
      </w:r>
      <w:proofErr w:type="gramStart"/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proofErr w:type="gramEnd"/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Екатеринбург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л. 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Ленина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д.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60а</w:t>
      </w:r>
      <w:r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313EC3" w:rsidRPr="0087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офис 509</w:t>
      </w:r>
    </w:p>
    <w:p w:rsidR="00CB7138" w:rsidRPr="00AD5F86" w:rsidRDefault="00CB7138" w:rsidP="0015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138" w:rsidRPr="00AD5F86" w:rsidSect="0015362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B6"/>
    <w:multiLevelType w:val="multilevel"/>
    <w:tmpl w:val="C150C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C00DD8"/>
    <w:multiLevelType w:val="hybridMultilevel"/>
    <w:tmpl w:val="CBC6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47A2"/>
    <w:multiLevelType w:val="hybridMultilevel"/>
    <w:tmpl w:val="4608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7657"/>
    <w:multiLevelType w:val="hybridMultilevel"/>
    <w:tmpl w:val="4EA6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21EF"/>
    <w:multiLevelType w:val="multilevel"/>
    <w:tmpl w:val="D42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002EE"/>
    <w:multiLevelType w:val="hybridMultilevel"/>
    <w:tmpl w:val="0F14BFE0"/>
    <w:lvl w:ilvl="0" w:tplc="44D8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D5F86"/>
    <w:rsid w:val="0003498E"/>
    <w:rsid w:val="0015362D"/>
    <w:rsid w:val="0028396E"/>
    <w:rsid w:val="00313EC3"/>
    <w:rsid w:val="003867DD"/>
    <w:rsid w:val="003A002B"/>
    <w:rsid w:val="0044794B"/>
    <w:rsid w:val="005B110C"/>
    <w:rsid w:val="00690FF4"/>
    <w:rsid w:val="00744374"/>
    <w:rsid w:val="007505ED"/>
    <w:rsid w:val="008701FC"/>
    <w:rsid w:val="008961D6"/>
    <w:rsid w:val="008D2015"/>
    <w:rsid w:val="00AD5F86"/>
    <w:rsid w:val="00AF6057"/>
    <w:rsid w:val="00B20AAC"/>
    <w:rsid w:val="00CB7138"/>
    <w:rsid w:val="00ED478B"/>
    <w:rsid w:val="00ED7B65"/>
    <w:rsid w:val="00E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8E"/>
  </w:style>
  <w:style w:type="paragraph" w:styleId="1">
    <w:name w:val="heading 1"/>
    <w:basedOn w:val="a"/>
    <w:next w:val="a"/>
    <w:link w:val="10"/>
    <w:qFormat/>
    <w:rsid w:val="00ED47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F86"/>
    <w:rPr>
      <w:b/>
      <w:bCs/>
    </w:rPr>
  </w:style>
  <w:style w:type="character" w:customStyle="1" w:styleId="apple-converted-space">
    <w:name w:val="apple-converted-space"/>
    <w:basedOn w:val="a0"/>
    <w:rsid w:val="00AD5F86"/>
  </w:style>
  <w:style w:type="character" w:styleId="a5">
    <w:name w:val="Hyperlink"/>
    <w:basedOn w:val="a0"/>
    <w:uiPriority w:val="99"/>
    <w:semiHidden/>
    <w:unhideWhenUsed/>
    <w:rsid w:val="00AD5F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5F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7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ED47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D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ofitagi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_ugtu-up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OSPO@bk.ru" TargetMode="External"/><Relationship Id="rId10" Type="http://schemas.openxmlformats.org/officeDocument/2006/relationships/hyperlink" Target="http://xn-----6kctncacjgce1efhiakewo2opd.xn--p1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Екатеринбург</dc:creator>
  <cp:lastModifiedBy>Таьяна</cp:lastModifiedBy>
  <cp:revision>4</cp:revision>
  <dcterms:created xsi:type="dcterms:W3CDTF">2015-06-10T09:25:00Z</dcterms:created>
  <dcterms:modified xsi:type="dcterms:W3CDTF">2015-09-07T06:04:00Z</dcterms:modified>
</cp:coreProperties>
</file>